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8D" w:rsidRDefault="00F53E8D">
      <w:r>
        <w:rPr>
          <w:noProof/>
        </w:rPr>
        <w:drawing>
          <wp:anchor distT="0" distB="0" distL="114300" distR="114300" simplePos="0" relativeHeight="251658240" behindDoc="1" locked="0" layoutInCell="1" allowOverlap="1">
            <wp:simplePos x="0" y="0"/>
            <wp:positionH relativeFrom="column">
              <wp:posOffset>1181100</wp:posOffset>
            </wp:positionH>
            <wp:positionV relativeFrom="paragraph">
              <wp:posOffset>0</wp:posOffset>
            </wp:positionV>
            <wp:extent cx="3019425" cy="1866900"/>
            <wp:effectExtent l="0" t="0" r="9525" b="0"/>
            <wp:wrapTight wrapText="bothSides">
              <wp:wrapPolygon edited="0">
                <wp:start x="0" y="0"/>
                <wp:lineTo x="0" y="21380"/>
                <wp:lineTo x="21532" y="21380"/>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9425" cy="1866900"/>
                    </a:xfrm>
                    <a:prstGeom prst="rect">
                      <a:avLst/>
                    </a:prstGeom>
                  </pic:spPr>
                </pic:pic>
              </a:graphicData>
            </a:graphic>
            <wp14:sizeRelV relativeFrom="margin">
              <wp14:pctHeight>0</wp14:pctHeight>
            </wp14:sizeRelV>
          </wp:anchor>
        </w:drawing>
      </w:r>
      <w:r w:rsidR="00C076ED">
        <w:t xml:space="preserve"> </w:t>
      </w:r>
    </w:p>
    <w:p w:rsidR="00F53E8D" w:rsidRDefault="00F53E8D"/>
    <w:p w:rsidR="00F53E8D" w:rsidRDefault="00F53E8D"/>
    <w:p w:rsidR="00F53E8D" w:rsidRDefault="00F53E8D"/>
    <w:p w:rsidR="00F53E8D" w:rsidRDefault="00F53E8D"/>
    <w:p w:rsidR="00F53E8D" w:rsidRDefault="00F53E8D"/>
    <w:p w:rsidR="00F53E8D" w:rsidRDefault="00F53E8D"/>
    <w:p w:rsidR="00CE5B07" w:rsidRPr="00591638" w:rsidRDefault="00864854">
      <w:pPr>
        <w:rPr>
          <w:b/>
          <w:sz w:val="32"/>
          <w:szCs w:val="32"/>
        </w:rPr>
      </w:pPr>
      <w:r>
        <w:rPr>
          <w:b/>
          <w:sz w:val="32"/>
          <w:szCs w:val="32"/>
        </w:rPr>
        <w:t>CMR Shift Cut System, SCS-2 for use with factory ECU’s…</w:t>
      </w:r>
      <w:r w:rsidR="00591638" w:rsidRPr="00591638">
        <w:rPr>
          <w:b/>
          <w:sz w:val="32"/>
          <w:szCs w:val="32"/>
        </w:rPr>
        <w:t xml:space="preserve"> </w:t>
      </w:r>
    </w:p>
    <w:p w:rsidR="007A36E6" w:rsidRDefault="007A36E6">
      <w:r>
        <w:t xml:space="preserve">Power and ground supply DOES NOT have to be 5v source from </w:t>
      </w:r>
      <w:proofErr w:type="spellStart"/>
      <w:r>
        <w:t>ecm</w:t>
      </w:r>
      <w:proofErr w:type="spellEnd"/>
      <w:r>
        <w:t xml:space="preserve"> or logic ground. Battery power and chassis ground are sufficient. </w:t>
      </w:r>
    </w:p>
    <w:p w:rsidR="007A36E6" w:rsidRDefault="00864854">
      <w:r>
        <w:t>Pin 1 (</w:t>
      </w:r>
      <w:proofErr w:type="gramStart"/>
      <w:r>
        <w:t>GREEN)</w:t>
      </w:r>
      <w:r w:rsidR="007A36E6">
        <w:t xml:space="preserve">  5</w:t>
      </w:r>
      <w:proofErr w:type="gramEnd"/>
      <w:r w:rsidR="007A36E6">
        <w:t>V-20V power source</w:t>
      </w:r>
    </w:p>
    <w:p w:rsidR="007A36E6" w:rsidRDefault="00864854">
      <w:r>
        <w:t>Pin 2</w:t>
      </w:r>
      <w:r w:rsidR="007A36E6">
        <w:t xml:space="preserve"> (Brown) Ground</w:t>
      </w:r>
    </w:p>
    <w:p w:rsidR="00864854" w:rsidRDefault="00864854" w:rsidP="00864854">
      <w:r>
        <w:t xml:space="preserve">Pin </w:t>
      </w:r>
      <w:proofErr w:type="gramStart"/>
      <w:r>
        <w:t>3  (</w:t>
      </w:r>
      <w:proofErr w:type="gramEnd"/>
      <w:r>
        <w:t xml:space="preserve">white) Signal output to </w:t>
      </w:r>
      <w:proofErr w:type="spellStart"/>
      <w:r>
        <w:t>ecu</w:t>
      </w:r>
      <w:proofErr w:type="spellEnd"/>
      <w:r>
        <w:t xml:space="preserve"> </w:t>
      </w:r>
    </w:p>
    <w:p w:rsidR="00864854" w:rsidRDefault="00864854" w:rsidP="00864854">
      <w:r>
        <w:t xml:space="preserve">Pin </w:t>
      </w:r>
      <w:proofErr w:type="gramStart"/>
      <w:r>
        <w:t>4  (</w:t>
      </w:r>
      <w:proofErr w:type="gramEnd"/>
      <w:r>
        <w:t xml:space="preserve">yellow) Signal output to </w:t>
      </w:r>
      <w:proofErr w:type="spellStart"/>
      <w:r>
        <w:t>ecu</w:t>
      </w:r>
      <w:proofErr w:type="spellEnd"/>
    </w:p>
    <w:p w:rsidR="00864854" w:rsidRDefault="00864854" w:rsidP="00864854"/>
    <w:p w:rsidR="002C519D" w:rsidRPr="002C519D" w:rsidRDefault="002C519D" w:rsidP="00864854">
      <w:pPr>
        <w:rPr>
          <w:b/>
        </w:rPr>
      </w:pPr>
      <w:r>
        <w:rPr>
          <w:b/>
        </w:rPr>
        <w:t xml:space="preserve">The System comes with a predefined setup consisting of the “up” shift motion and “down” shift motion to be active by a load of roughly 25lbs of force on the lever. Try these settings and see if it needs fine tuning for your needs. Below is a detailed write how to do so. </w:t>
      </w:r>
      <w:bookmarkStart w:id="0" w:name="_GoBack"/>
      <w:bookmarkEnd w:id="0"/>
    </w:p>
    <w:p w:rsidR="00864854" w:rsidRDefault="00864854" w:rsidP="00864854"/>
    <w:p w:rsidR="00EA4667" w:rsidRDefault="002C519D">
      <w:pPr>
        <w:rPr>
          <w:b/>
        </w:rPr>
      </w:pPr>
      <w:r>
        <w:rPr>
          <w:b/>
        </w:rPr>
        <w:t>Advanced</w:t>
      </w:r>
      <w:r w:rsidR="00EA4667">
        <w:rPr>
          <w:b/>
        </w:rPr>
        <w:t xml:space="preserve"> Set Up</w:t>
      </w:r>
    </w:p>
    <w:p w:rsidR="00F7743E" w:rsidRDefault="00EA4667">
      <w:r>
        <w:t>Switch ON ignition power, the SCS-2 will light up</w:t>
      </w:r>
      <w:r w:rsidR="00252598">
        <w:t xml:space="preserve"> with a number</w:t>
      </w:r>
      <w:r>
        <w:t xml:space="preserve"> if the top button is pressed.  Switch power back OFF, place the shifter in the 1</w:t>
      </w:r>
      <w:r w:rsidRPr="00EA4667">
        <w:rPr>
          <w:vertAlign w:val="superscript"/>
        </w:rPr>
        <w:t>st</w:t>
      </w:r>
      <w:r>
        <w:t xml:space="preserve"> gear position.  While pressing and holding both buttons turn ignition power ON. The display will continuously flash </w:t>
      </w:r>
      <w:proofErr w:type="gramStart"/>
      <w:r>
        <w:t>U.P.</w:t>
      </w:r>
      <w:r w:rsidR="00806000">
        <w:t>.</w:t>
      </w:r>
      <w:proofErr w:type="gramEnd"/>
      <w:r w:rsidR="00806000">
        <w:t xml:space="preserve">  While the unit is flashing U.P</w:t>
      </w:r>
      <w:r>
        <w:t xml:space="preserve"> push up on the shifter lever to simulate the force you use to shift the car on the UP shifts (the 2</w:t>
      </w:r>
      <w:r w:rsidRPr="00EA4667">
        <w:rPr>
          <w:vertAlign w:val="superscript"/>
        </w:rPr>
        <w:t>nd</w:t>
      </w:r>
      <w:r>
        <w:t xml:space="preserve"> to 3</w:t>
      </w:r>
      <w:r w:rsidRPr="00EA4667">
        <w:rPr>
          <w:vertAlign w:val="superscript"/>
        </w:rPr>
        <w:t>rd</w:t>
      </w:r>
      <w:r>
        <w:t xml:space="preserve"> and 4</w:t>
      </w:r>
      <w:r w:rsidRPr="00EA4667">
        <w:rPr>
          <w:vertAlign w:val="superscript"/>
        </w:rPr>
        <w:t>th</w:t>
      </w:r>
      <w:r>
        <w:t xml:space="preserve"> to 5</w:t>
      </w:r>
      <w:r w:rsidRPr="00EA4667">
        <w:rPr>
          <w:vertAlign w:val="superscript"/>
        </w:rPr>
        <w:t>th</w:t>
      </w:r>
      <w:r>
        <w:t>)</w:t>
      </w:r>
      <w:r w:rsidR="00806000">
        <w:t xml:space="preserve"> Hold for roughly 2 seconds. The display will go black, turn ignition power OFF. Your Upshift load is now set. </w:t>
      </w:r>
      <w:r w:rsidR="00681061">
        <w:t>Turn ignition power back on and with the shifter in the 1</w:t>
      </w:r>
      <w:r w:rsidR="00681061" w:rsidRPr="00681061">
        <w:rPr>
          <w:vertAlign w:val="superscript"/>
        </w:rPr>
        <w:t>st</w:t>
      </w:r>
      <w:r w:rsidR="00681061">
        <w:t xml:space="preserve"> gear position </w:t>
      </w:r>
      <w:proofErr w:type="gramStart"/>
      <w:r w:rsidR="00681061">
        <w:t>push</w:t>
      </w:r>
      <w:proofErr w:type="gramEnd"/>
      <w:r w:rsidR="00681061">
        <w:t xml:space="preserve"> up on it, you will notice the “dot” in the lower right hand corner will flash when your target load is met, when that “dot” flashes that means the UP shift output is triggered.</w:t>
      </w:r>
      <w:r w:rsidR="00591549">
        <w:t xml:space="preserve"> When you power on the device and hold the UP button you will see the load number in which your signal will be sent at. This</w:t>
      </w:r>
      <w:r w:rsidR="00F7743E">
        <w:t xml:space="preserve"> is also adjustable further if you feel as though the force you have set to is too high or too low as explained in the next paragraph. </w:t>
      </w:r>
    </w:p>
    <w:p w:rsidR="00F7743E" w:rsidRDefault="00F7743E"/>
    <w:p w:rsidR="00EA4667" w:rsidRDefault="00F7743E">
      <w:r>
        <w:t xml:space="preserve">If further adjustment is needed to your load </w:t>
      </w:r>
      <w:proofErr w:type="gramStart"/>
      <w:r>
        <w:t>setting</w:t>
      </w:r>
      <w:proofErr w:type="gramEnd"/>
      <w:r>
        <w:t xml:space="preserve"> follow these steps. Turn ignition power ON. Press and hold the UP button, the load number will appear, while holding the UP button press and hold the </w:t>
      </w:r>
      <w:r>
        <w:lastRenderedPageBreak/>
        <w:t xml:space="preserve">DOWN button until the number begins to flash. Adjust the number to where you want.  Once you have adjusted to the number you want press and hold both buttons until the number stops flashing. Turn power OFF, you have now </w:t>
      </w:r>
      <w:r w:rsidR="00EB7152">
        <w:t>successfully changed the load setting for the UP shift.</w:t>
      </w:r>
    </w:p>
    <w:p w:rsidR="00806000" w:rsidRDefault="00806000"/>
    <w:p w:rsidR="00806000" w:rsidRDefault="00591549">
      <w:r>
        <w:t xml:space="preserve">Switch ignition power ON, hold the UP button to display the load number in which your UP shift activation is set to. Remember it or write it down.   Switch ignition power back OFF. </w:t>
      </w:r>
      <w:r w:rsidR="00252598">
        <w:t>While holding the DOWN button on the SCS-2 control unit switch ignition power ON. A number will briefly flash and then the screen will go black. Continue to hold the button for roughly 10 seconds until the “dot” in the lower right hand corner of the display begins to flash</w:t>
      </w:r>
      <w:r>
        <w:t xml:space="preserve">. Once this happens, press and hold the UP button a number will appear, continue to hold the UP button and press and hold the DOWN button for roughly 5 seconds or until the number starts to flash. Once the number is flashing you can use the UP and DOWN buttons to adjust the load setting to match that on the number you have either remembered or written down. </w:t>
      </w:r>
      <w:r w:rsidR="00F7743E">
        <w:t>Once you get to the correct number, press and hold both UP and DOWN button until the numbers are no longer flashing. Release the buttons and the “dot” in the lower right corner should still be flashing. Turn ignition power OFF. Your DOW</w:t>
      </w:r>
      <w:r w:rsidR="00EB7152">
        <w:t>N shift activation is now set for the 1</w:t>
      </w:r>
      <w:r w:rsidR="00EB7152" w:rsidRPr="00EB7152">
        <w:rPr>
          <w:vertAlign w:val="superscript"/>
        </w:rPr>
        <w:t>st</w:t>
      </w:r>
      <w:r w:rsidR="00EB7152">
        <w:t xml:space="preserve"> to 2</w:t>
      </w:r>
      <w:r w:rsidR="00EB7152" w:rsidRPr="00EB7152">
        <w:rPr>
          <w:vertAlign w:val="superscript"/>
        </w:rPr>
        <w:t>nd</w:t>
      </w:r>
      <w:r w:rsidR="00EB7152">
        <w:t>, 3</w:t>
      </w:r>
      <w:r w:rsidR="00EB7152" w:rsidRPr="00EB7152">
        <w:rPr>
          <w:vertAlign w:val="superscript"/>
        </w:rPr>
        <w:t>rd</w:t>
      </w:r>
      <w:r w:rsidR="00EB7152">
        <w:t xml:space="preserve"> to 4</w:t>
      </w:r>
      <w:r w:rsidR="00EB7152" w:rsidRPr="00EB7152">
        <w:rPr>
          <w:vertAlign w:val="superscript"/>
        </w:rPr>
        <w:t>th</w:t>
      </w:r>
      <w:r w:rsidR="00EB7152">
        <w:t xml:space="preserve"> and in some cases 5</w:t>
      </w:r>
      <w:r w:rsidR="00EB7152" w:rsidRPr="00EB7152">
        <w:rPr>
          <w:vertAlign w:val="superscript"/>
        </w:rPr>
        <w:t>th</w:t>
      </w:r>
      <w:r w:rsidR="00EB7152">
        <w:t xml:space="preserve"> to 6</w:t>
      </w:r>
      <w:r w:rsidR="00EB7152" w:rsidRPr="00EB7152">
        <w:rPr>
          <w:vertAlign w:val="superscript"/>
        </w:rPr>
        <w:t>th</w:t>
      </w:r>
      <w:r w:rsidR="00EB7152">
        <w:t xml:space="preserve">. </w:t>
      </w:r>
    </w:p>
    <w:p w:rsidR="00EB7152" w:rsidRDefault="00EB7152"/>
    <w:p w:rsidR="00EB7152" w:rsidRDefault="00EB7152"/>
    <w:p w:rsidR="00EB7152" w:rsidRDefault="006E314A">
      <w:pPr>
        <w:rPr>
          <w:b/>
          <w:sz w:val="28"/>
          <w:szCs w:val="28"/>
        </w:rPr>
      </w:pPr>
      <w:r>
        <w:rPr>
          <w:b/>
          <w:sz w:val="28"/>
          <w:szCs w:val="28"/>
        </w:rPr>
        <w:t xml:space="preserve">Commonly </w:t>
      </w:r>
      <w:r w:rsidR="00EB7152" w:rsidRPr="00EB7152">
        <w:rPr>
          <w:b/>
          <w:sz w:val="28"/>
          <w:szCs w:val="28"/>
        </w:rPr>
        <w:t xml:space="preserve">Open and </w:t>
      </w:r>
      <w:r>
        <w:rPr>
          <w:b/>
          <w:sz w:val="28"/>
          <w:szCs w:val="28"/>
        </w:rPr>
        <w:t xml:space="preserve">Commonly </w:t>
      </w:r>
      <w:r w:rsidR="00EB7152" w:rsidRPr="00EB7152">
        <w:rPr>
          <w:b/>
          <w:sz w:val="28"/>
          <w:szCs w:val="28"/>
        </w:rPr>
        <w:t xml:space="preserve">Closed circuit adjustment. </w:t>
      </w:r>
    </w:p>
    <w:p w:rsidR="006E314A" w:rsidRPr="006E314A" w:rsidRDefault="006E314A">
      <w:r>
        <w:t>Default setting Commonly open, which is designated in the control unit as “t.1.”, Commonly closed circuit is designated “t.2.”</w:t>
      </w:r>
    </w:p>
    <w:p w:rsidR="00EB7152" w:rsidRPr="00EB7152" w:rsidRDefault="00EB7152">
      <w:r>
        <w:t xml:space="preserve">The default setting in the SCS-2 is open loop circuit in which is perfect for most </w:t>
      </w:r>
      <w:proofErr w:type="spellStart"/>
      <w:r>
        <w:t>oem</w:t>
      </w:r>
      <w:proofErr w:type="spellEnd"/>
      <w:r>
        <w:t xml:space="preserve"> </w:t>
      </w:r>
      <w:proofErr w:type="spellStart"/>
      <w:r>
        <w:t>ecu’s</w:t>
      </w:r>
      <w:proofErr w:type="spellEnd"/>
      <w:r>
        <w:t xml:space="preserve">. If you need to change this to a closed loop circuit you can by doing so. Press and hold DOWN button, </w:t>
      </w:r>
      <w:proofErr w:type="gramStart"/>
      <w:r>
        <w:t xml:space="preserve">while </w:t>
      </w:r>
      <w:r w:rsidR="00D64B68">
        <w:t xml:space="preserve"> </w:t>
      </w:r>
      <w:r w:rsidR="006E314A">
        <w:t>holding</w:t>
      </w:r>
      <w:proofErr w:type="gramEnd"/>
      <w:r w:rsidR="006E314A">
        <w:t xml:space="preserve">  the down button, press and hold the UP button. Hold both until the t.1 flashes, if you wish to leave it as the commonly open “t.1.” setting release the buttons. If you wish to switch it to commonly closed “t.2.” </w:t>
      </w:r>
      <w:r w:rsidR="00C870D6">
        <w:t xml:space="preserve">keep </w:t>
      </w:r>
      <w:r w:rsidR="006E314A">
        <w:t>hold</w:t>
      </w:r>
      <w:r w:rsidR="00C870D6">
        <w:t>ing</w:t>
      </w:r>
      <w:r w:rsidR="006E314A">
        <w:t xml:space="preserve"> both buttons until “t.2.”</w:t>
      </w:r>
      <w:r w:rsidR="00C870D6">
        <w:t xml:space="preserve"> flashes then release both buttons. Turn ignition power OFF. Your settings are now stored. </w:t>
      </w:r>
    </w:p>
    <w:p w:rsidR="00EB7152" w:rsidRDefault="00EB7152"/>
    <w:p w:rsidR="007A36E6" w:rsidRDefault="007A36E6">
      <w:r>
        <w:t>Thank you for purchasing our system</w:t>
      </w:r>
    </w:p>
    <w:p w:rsidR="007A36E6" w:rsidRDefault="007A36E6">
      <w:r>
        <w:t>Systems available are:</w:t>
      </w:r>
    </w:p>
    <w:p w:rsidR="007A36E6" w:rsidRDefault="007A36E6">
      <w:r>
        <w:t>Honda</w:t>
      </w:r>
      <w:r w:rsidR="00EB4182">
        <w:t>/Acura</w:t>
      </w:r>
      <w:r>
        <w:t xml:space="preserve"> K 20</w:t>
      </w:r>
    </w:p>
    <w:p w:rsidR="00A305A1" w:rsidRDefault="00A305A1">
      <w:r>
        <w:t>Honda B Series</w:t>
      </w:r>
    </w:p>
    <w:p w:rsidR="00A305A1" w:rsidRDefault="00A305A1">
      <w:r>
        <w:t>Honda H series</w:t>
      </w:r>
    </w:p>
    <w:p w:rsidR="00C610B9" w:rsidRDefault="00C610B9">
      <w:proofErr w:type="spellStart"/>
      <w:r>
        <w:t>Quaife</w:t>
      </w:r>
      <w:proofErr w:type="spellEnd"/>
      <w:r>
        <w:t xml:space="preserve"> sequential K series</w:t>
      </w:r>
      <w:r w:rsidR="00EB4182">
        <w:t xml:space="preserve"> </w:t>
      </w:r>
      <w:proofErr w:type="spellStart"/>
      <w:r w:rsidR="00EB4182">
        <w:t>honda</w:t>
      </w:r>
      <w:proofErr w:type="spellEnd"/>
      <w:r w:rsidR="00EB4182">
        <w:t>/</w:t>
      </w:r>
      <w:proofErr w:type="spellStart"/>
      <w:r w:rsidR="00EB4182">
        <w:t>acura</w:t>
      </w:r>
      <w:proofErr w:type="spellEnd"/>
      <w:r>
        <w:t xml:space="preserve"> transmission </w:t>
      </w:r>
      <w:r w:rsidR="00EB4182">
        <w:t>#</w:t>
      </w:r>
      <w:r>
        <w:t>QKE8</w:t>
      </w:r>
      <w:proofErr w:type="gramStart"/>
      <w:r>
        <w:t>J</w:t>
      </w:r>
      <w:r w:rsidR="00EB4182">
        <w:t>,  Also</w:t>
      </w:r>
      <w:proofErr w:type="gramEnd"/>
      <w:r w:rsidR="00EB4182">
        <w:t xml:space="preserve"> found in Lotus </w:t>
      </w:r>
      <w:proofErr w:type="spellStart"/>
      <w:r w:rsidR="00EB4182">
        <w:t>Exige</w:t>
      </w:r>
      <w:proofErr w:type="spellEnd"/>
    </w:p>
    <w:p w:rsidR="00EB4182" w:rsidRDefault="00EB4182">
      <w:proofErr w:type="spellStart"/>
      <w:r>
        <w:t>Quaife</w:t>
      </w:r>
      <w:proofErr w:type="spellEnd"/>
      <w:r>
        <w:t xml:space="preserve"> sequential 2ZZ Toyota transmission #QKE10R, </w:t>
      </w:r>
      <w:proofErr w:type="gramStart"/>
      <w:r>
        <w:t>Also</w:t>
      </w:r>
      <w:proofErr w:type="gramEnd"/>
      <w:r>
        <w:t xml:space="preserve"> found is Lotus </w:t>
      </w:r>
      <w:proofErr w:type="spellStart"/>
      <w:r>
        <w:t>Exige</w:t>
      </w:r>
      <w:proofErr w:type="spellEnd"/>
    </w:p>
    <w:p w:rsidR="007A36E6" w:rsidRDefault="007A36E6">
      <w:r>
        <w:lastRenderedPageBreak/>
        <w:t xml:space="preserve">Mitsubishi </w:t>
      </w:r>
      <w:proofErr w:type="spellStart"/>
      <w:r>
        <w:t>evo</w:t>
      </w:r>
      <w:proofErr w:type="spellEnd"/>
      <w:r>
        <w:t xml:space="preserve"> 7/8/9 and 10</w:t>
      </w:r>
    </w:p>
    <w:p w:rsidR="007A36E6" w:rsidRDefault="007A36E6">
      <w:r>
        <w:t>Mitsubishi 1g and 2g eclipse</w:t>
      </w:r>
    </w:p>
    <w:p w:rsidR="007A36E6" w:rsidRDefault="007A36E6">
      <w:r>
        <w:t>Nissan</w:t>
      </w:r>
      <w:r w:rsidR="00A305A1">
        <w:t xml:space="preserve"> FWD sr20 </w:t>
      </w:r>
    </w:p>
    <w:p w:rsidR="00A305A1" w:rsidRDefault="00A305A1">
      <w:r>
        <w:t>VW 1.8t 5speed, 6speed and VR6</w:t>
      </w:r>
    </w:p>
    <w:p w:rsidR="00EB4182" w:rsidRDefault="00EB4182">
      <w:r>
        <w:t xml:space="preserve">Toyota 3SGTE MR2 </w:t>
      </w:r>
    </w:p>
    <w:p w:rsidR="00B30853" w:rsidRDefault="00B30853">
      <w:r>
        <w:t xml:space="preserve">We can do one of installs if you are interested and will be adding new systems to the </w:t>
      </w:r>
      <w:proofErr w:type="spellStart"/>
      <w:r>
        <w:t>line up</w:t>
      </w:r>
      <w:proofErr w:type="spellEnd"/>
      <w:r>
        <w:t xml:space="preserve"> so please call 631-465-0988 for inquiries. </w:t>
      </w:r>
    </w:p>
    <w:p w:rsidR="00B30853" w:rsidRDefault="00EB0859">
      <w:r w:rsidRPr="00EB0859">
        <w:rPr>
          <w:b/>
        </w:rPr>
        <w:t>This applies to the cable assemblies only</w:t>
      </w:r>
      <w:r>
        <w:t xml:space="preserve">:  Included in the package you will also notice a </w:t>
      </w:r>
      <w:proofErr w:type="spellStart"/>
      <w:r>
        <w:t>one time</w:t>
      </w:r>
      <w:proofErr w:type="spellEnd"/>
      <w:r>
        <w:t xml:space="preserve"> use Loctite. The end of the cable assembly is thread and we sent it to you in the shortest possible setting. If you need the cable assembly to be </w:t>
      </w:r>
      <w:proofErr w:type="gramStart"/>
      <w:r>
        <w:t>adjusted</w:t>
      </w:r>
      <w:proofErr w:type="gramEnd"/>
      <w:r>
        <w:t xml:space="preserve"> you can screw the end out to get the correct length needed. Place a 5/16 open ended wrench on the end of the strain sensor </w:t>
      </w:r>
      <w:proofErr w:type="gramStart"/>
      <w:r>
        <w:t>itself ,</w:t>
      </w:r>
      <w:proofErr w:type="gramEnd"/>
      <w:r>
        <w:t xml:space="preserve"> there is a provision for the wrench as seen below. While holding the sensor and cable still with the wrench use your fingers to adjust the threaded end to the desired length. Once you have your desired length set you can place a small amount of Loctite onto the threads and hold it in place until dry. </w:t>
      </w:r>
    </w:p>
    <w:p w:rsidR="00EB0859" w:rsidRDefault="00EB0859"/>
    <w:p w:rsidR="00EB0859" w:rsidRDefault="00EB0859"/>
    <w:p w:rsidR="00A305A1" w:rsidRDefault="00A305A1"/>
    <w:p w:rsidR="00A305A1" w:rsidRDefault="00AD7EFB">
      <w:r>
        <w:rPr>
          <w:noProof/>
        </w:rPr>
        <w:drawing>
          <wp:inline distT="0" distB="0" distL="0" distR="0">
            <wp:extent cx="3551767" cy="2663825"/>
            <wp:effectExtent l="571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1).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3569693" cy="2677270"/>
                    </a:xfrm>
                    <a:prstGeom prst="rect">
                      <a:avLst/>
                    </a:prstGeom>
                  </pic:spPr>
                </pic:pic>
              </a:graphicData>
            </a:graphic>
          </wp:inline>
        </w:drawing>
      </w:r>
    </w:p>
    <w:sectPr w:rsidR="00A3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E6"/>
    <w:rsid w:val="0012099F"/>
    <w:rsid w:val="00252598"/>
    <w:rsid w:val="002C519D"/>
    <w:rsid w:val="00591549"/>
    <w:rsid w:val="00591638"/>
    <w:rsid w:val="00681061"/>
    <w:rsid w:val="006E314A"/>
    <w:rsid w:val="007A36E6"/>
    <w:rsid w:val="00806000"/>
    <w:rsid w:val="00864854"/>
    <w:rsid w:val="00A305A1"/>
    <w:rsid w:val="00AD7EFB"/>
    <w:rsid w:val="00B30853"/>
    <w:rsid w:val="00C076ED"/>
    <w:rsid w:val="00C610B9"/>
    <w:rsid w:val="00C870D6"/>
    <w:rsid w:val="00CE5B07"/>
    <w:rsid w:val="00D64B68"/>
    <w:rsid w:val="00EA4667"/>
    <w:rsid w:val="00EB0859"/>
    <w:rsid w:val="00EB4182"/>
    <w:rsid w:val="00EB7152"/>
    <w:rsid w:val="00F47FC8"/>
    <w:rsid w:val="00F53E8D"/>
    <w:rsid w:val="00F7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BD4D"/>
  <w15:chartTrackingRefBased/>
  <w15:docId w15:val="{C257215B-DC8B-48E5-8E8A-1A2A068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RaceCars</dc:creator>
  <cp:keywords/>
  <dc:description/>
  <cp:lastModifiedBy>chris miller</cp:lastModifiedBy>
  <cp:revision>5</cp:revision>
  <cp:lastPrinted>2016-04-05T17:28:00Z</cp:lastPrinted>
  <dcterms:created xsi:type="dcterms:W3CDTF">2016-04-05T15:34:00Z</dcterms:created>
  <dcterms:modified xsi:type="dcterms:W3CDTF">2016-05-01T01:59:00Z</dcterms:modified>
</cp:coreProperties>
</file>